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37" w:rsidRDefault="00831337" w:rsidP="00831337">
      <w:pPr>
        <w:pStyle w:val="Heading1"/>
        <w:rPr>
          <w:rFonts w:ascii="Franklin Gothic Demi" w:hAnsi="Franklin Gothic Demi"/>
          <w:b/>
          <w:bCs w:val="0"/>
          <w:sz w:val="44"/>
        </w:rPr>
      </w:pPr>
      <w:r>
        <w:rPr>
          <w:rFonts w:ascii="Franklin Gothic Demi" w:hAnsi="Franklin Gothic Demi"/>
          <w:b/>
          <w:bCs w:val="0"/>
          <w:sz w:val="44"/>
        </w:rPr>
        <w:t xml:space="preserve">When </w:t>
      </w:r>
      <w:proofErr w:type="gramStart"/>
      <w:r>
        <w:rPr>
          <w:rFonts w:ascii="Franklin Gothic Demi" w:hAnsi="Franklin Gothic Demi"/>
          <w:b/>
          <w:bCs w:val="0"/>
          <w:sz w:val="44"/>
        </w:rPr>
        <w:t>You’re</w:t>
      </w:r>
      <w:proofErr w:type="gramEnd"/>
      <w:r>
        <w:rPr>
          <w:rFonts w:ascii="Franklin Gothic Demi" w:hAnsi="Franklin Gothic Demi"/>
          <w:b/>
          <w:bCs w:val="0"/>
          <w:sz w:val="44"/>
        </w:rPr>
        <w:t xml:space="preserve"> The</w:t>
      </w:r>
      <w:r>
        <w:rPr>
          <w:rFonts w:ascii="Franklin Gothic Demi" w:hAnsi="Franklin Gothic Demi"/>
          <w:b/>
          <w:bCs w:val="0"/>
          <w:sz w:val="44"/>
        </w:rPr>
        <w:t xml:space="preserve"> Table Topics</w:t>
      </w:r>
      <w:r>
        <w:rPr>
          <w:rFonts w:ascii="Franklin Gothic Demi" w:hAnsi="Franklin Gothic Demi"/>
          <w:b/>
          <w:bCs w:val="0"/>
          <w:sz w:val="44"/>
        </w:rPr>
        <w:t xml:space="preserve"> Evaluator</w:t>
      </w:r>
    </w:p>
    <w:p w:rsidR="00831337" w:rsidRDefault="00831337" w:rsidP="00831337">
      <w:pPr>
        <w:jc w:val="center"/>
      </w:pPr>
    </w:p>
    <w:p w:rsidR="00831337" w:rsidRDefault="00831337" w:rsidP="00831337">
      <w:pPr>
        <w:jc w:val="center"/>
        <w:rPr>
          <w:b/>
          <w:bCs/>
        </w:rPr>
      </w:pPr>
      <w:r>
        <w:t xml:space="preserve">The Table Topics (TT) Evaluator evaluates everyone who delivers a table topic. They do not evaluate the Table Topics Master (that is the General Evaluator’s role).  Each evaluation is based on your </w:t>
      </w:r>
      <w:r>
        <w:rPr>
          <w:rStyle w:val="Emphasis"/>
        </w:rPr>
        <w:t>objective opinion</w:t>
      </w:r>
      <w:r>
        <w:t xml:space="preserve"> of the speech.  It is not telling members how it should be done.</w:t>
      </w:r>
    </w:p>
    <w:p w:rsidR="00831337" w:rsidRDefault="00831337" w:rsidP="00831337">
      <w:pPr>
        <w:rPr>
          <w:b/>
          <w:bCs/>
        </w:rPr>
      </w:pPr>
    </w:p>
    <w:p w:rsidR="00831337" w:rsidRDefault="00831337" w:rsidP="00831337">
      <w:pPr>
        <w:rPr>
          <w:b/>
          <w:bCs/>
        </w:rPr>
      </w:pPr>
      <w:r>
        <w:rPr>
          <w:rFonts w:ascii="Franklin Gothic Book" w:hAnsi="Franklin Gothic Book"/>
          <w:b/>
          <w:bCs/>
          <w:sz w:val="28"/>
          <w:u w:val="single"/>
        </w:rPr>
        <w:t>Before the Meeting</w:t>
      </w:r>
    </w:p>
    <w:p w:rsidR="00831337" w:rsidRDefault="00831337" w:rsidP="00831337">
      <w:pPr>
        <w:numPr>
          <w:ilvl w:val="0"/>
          <w:numId w:val="1"/>
        </w:numPr>
        <w:spacing w:after="0" w:line="240" w:lineRule="auto"/>
        <w:rPr>
          <w:b/>
          <w:bCs/>
        </w:rPr>
      </w:pPr>
      <w:r>
        <w:t>Call TM and confirm you can attend meeting and perform responsibilities of Evaluator.</w:t>
      </w:r>
    </w:p>
    <w:p w:rsidR="00831337" w:rsidRDefault="00831337" w:rsidP="00831337">
      <w:pPr>
        <w:numPr>
          <w:ilvl w:val="0"/>
          <w:numId w:val="1"/>
        </w:numPr>
        <w:spacing w:after="0" w:line="240" w:lineRule="auto"/>
        <w:rPr>
          <w:b/>
          <w:bCs/>
        </w:rPr>
      </w:pPr>
      <w:r>
        <w:t>If unable to attend, find a replacement and call the TM with the replacement’s name.</w:t>
      </w:r>
    </w:p>
    <w:p w:rsidR="00831337" w:rsidRDefault="00831337" w:rsidP="00831337">
      <w:pPr>
        <w:numPr>
          <w:ilvl w:val="0"/>
          <w:numId w:val="1"/>
        </w:numPr>
        <w:spacing w:after="0" w:line="240" w:lineRule="auto"/>
        <w:rPr>
          <w:b/>
          <w:bCs/>
        </w:rPr>
      </w:pPr>
      <w:r>
        <w:t>Call your mentor if you have any questions about how to perform this job.</w:t>
      </w:r>
    </w:p>
    <w:p w:rsidR="00831337" w:rsidRDefault="00831337" w:rsidP="00831337">
      <w:pPr>
        <w:rPr>
          <w:b/>
        </w:rPr>
      </w:pPr>
    </w:p>
    <w:p w:rsidR="00831337" w:rsidRDefault="00831337" w:rsidP="00831337">
      <w:pPr>
        <w:rPr>
          <w:b/>
        </w:rPr>
      </w:pPr>
      <w:r>
        <w:rPr>
          <w:rFonts w:ascii="Franklin Gothic Book" w:hAnsi="Franklin Gothic Book"/>
          <w:b/>
          <w:bCs/>
          <w:sz w:val="28"/>
          <w:u w:val="single"/>
        </w:rPr>
        <w:t>At the Meeting</w:t>
      </w:r>
    </w:p>
    <w:p w:rsidR="00831337" w:rsidRPr="00982348" w:rsidRDefault="00831337" w:rsidP="00831337">
      <w:pPr>
        <w:numPr>
          <w:ilvl w:val="0"/>
          <w:numId w:val="4"/>
        </w:numPr>
        <w:spacing w:after="0" w:line="240" w:lineRule="auto"/>
        <w:rPr>
          <w:rFonts w:cstheme="minorHAnsi"/>
          <w:b/>
        </w:rPr>
      </w:pPr>
      <w:r w:rsidRPr="00982348">
        <w:rPr>
          <w:rFonts w:cstheme="minorHAnsi"/>
          <w:bCs/>
        </w:rPr>
        <w:t>Let the TM know you have arrived.</w:t>
      </w:r>
    </w:p>
    <w:p w:rsidR="00982348" w:rsidRPr="00982348" w:rsidRDefault="00982348" w:rsidP="00982348">
      <w:pPr>
        <w:pStyle w:val="ListParagraph"/>
        <w:numPr>
          <w:ilvl w:val="0"/>
          <w:numId w:val="4"/>
        </w:numPr>
        <w:spacing w:after="0" w:line="240" w:lineRule="auto"/>
        <w:rPr>
          <w:rFonts w:eastAsia="Times New Roman" w:cstheme="minorHAnsi"/>
        </w:rPr>
      </w:pPr>
      <w:r w:rsidRPr="00982348">
        <w:rPr>
          <w:rFonts w:eastAsia="Times New Roman" w:cstheme="minorHAnsi"/>
        </w:rPr>
        <w:t xml:space="preserve">If you would like your evaluation to be filmed, ask the camera operator to record your evaluation as early as possible after you arrive. </w:t>
      </w:r>
    </w:p>
    <w:p w:rsidR="00831337" w:rsidRPr="00982348" w:rsidRDefault="00982348" w:rsidP="00982348">
      <w:pPr>
        <w:pStyle w:val="ListParagraph"/>
        <w:numPr>
          <w:ilvl w:val="0"/>
          <w:numId w:val="4"/>
        </w:numPr>
        <w:tabs>
          <w:tab w:val="left" w:pos="642"/>
        </w:tabs>
        <w:rPr>
          <w:rFonts w:cstheme="minorHAnsi"/>
          <w:b/>
          <w:bCs/>
        </w:rPr>
      </w:pPr>
      <w:r w:rsidRPr="00982348">
        <w:rPr>
          <w:rFonts w:eastAsia="Times New Roman" w:cstheme="minorHAnsi"/>
        </w:rPr>
        <w:t>If you are working on the CL manual, ask the Table Topics Master to evaluate you, give the Table Topics Master the manual and make sure he/she complete it by the end of the evening.</w:t>
      </w:r>
    </w:p>
    <w:p w:rsidR="00982348" w:rsidRPr="00982348" w:rsidRDefault="00982348" w:rsidP="00982348">
      <w:pPr>
        <w:spacing w:before="100" w:beforeAutospacing="1" w:after="100" w:afterAutospacing="1" w:line="240" w:lineRule="auto"/>
        <w:rPr>
          <w:rFonts w:ascii="Franklin Gothic Book" w:eastAsia="Times New Roman" w:hAnsi="Franklin Gothic Book" w:cs="Times New Roman"/>
          <w:sz w:val="28"/>
          <w:szCs w:val="24"/>
          <w:u w:val="single"/>
        </w:rPr>
      </w:pPr>
      <w:bookmarkStart w:id="0" w:name="_GoBack"/>
      <w:bookmarkEnd w:id="0"/>
      <w:r w:rsidRPr="00982348">
        <w:rPr>
          <w:rFonts w:ascii="Franklin Gothic Book" w:eastAsia="Times New Roman" w:hAnsi="Franklin Gothic Book" w:cs="Times New Roman"/>
          <w:bCs/>
          <w:sz w:val="28"/>
          <w:szCs w:val="24"/>
          <w:u w:val="single"/>
        </w:rPr>
        <w:t>During the Table Topics session:</w:t>
      </w:r>
    </w:p>
    <w:p w:rsidR="00982348" w:rsidRPr="00982348" w:rsidRDefault="00982348" w:rsidP="00982348">
      <w:pPr>
        <w:numPr>
          <w:ilvl w:val="0"/>
          <w:numId w:val="7"/>
        </w:numPr>
        <w:spacing w:before="100" w:beforeAutospacing="1" w:after="100" w:afterAutospacing="1" w:line="240" w:lineRule="auto"/>
        <w:rPr>
          <w:rFonts w:eastAsia="Times New Roman" w:cstheme="minorHAnsi"/>
          <w:szCs w:val="24"/>
        </w:rPr>
      </w:pPr>
      <w:r w:rsidRPr="00982348">
        <w:rPr>
          <w:rFonts w:eastAsia="Times New Roman" w:cstheme="minorHAnsi"/>
          <w:szCs w:val="24"/>
        </w:rPr>
        <w:t>Listen carefully to each speaker!</w:t>
      </w:r>
    </w:p>
    <w:p w:rsidR="00982348" w:rsidRPr="00982348" w:rsidRDefault="00982348" w:rsidP="00982348">
      <w:pPr>
        <w:numPr>
          <w:ilvl w:val="0"/>
          <w:numId w:val="7"/>
        </w:numPr>
        <w:spacing w:before="100" w:beforeAutospacing="1" w:after="100" w:afterAutospacing="1" w:line="240" w:lineRule="auto"/>
        <w:rPr>
          <w:rFonts w:eastAsia="Times New Roman" w:cstheme="minorHAnsi"/>
          <w:szCs w:val="24"/>
        </w:rPr>
      </w:pPr>
      <w:r w:rsidRPr="00982348">
        <w:rPr>
          <w:rFonts w:eastAsia="Times New Roman" w:cstheme="minorHAnsi"/>
          <w:szCs w:val="24"/>
        </w:rPr>
        <w:t>Write down each speaker’s name.</w:t>
      </w:r>
    </w:p>
    <w:p w:rsidR="00982348" w:rsidRPr="00982348" w:rsidRDefault="00982348" w:rsidP="00982348">
      <w:pPr>
        <w:numPr>
          <w:ilvl w:val="0"/>
          <w:numId w:val="7"/>
        </w:numPr>
        <w:spacing w:before="100" w:beforeAutospacing="1" w:after="100" w:afterAutospacing="1" w:line="240" w:lineRule="auto"/>
        <w:rPr>
          <w:rFonts w:eastAsia="Times New Roman" w:cstheme="minorHAnsi"/>
          <w:szCs w:val="24"/>
        </w:rPr>
      </w:pPr>
      <w:r w:rsidRPr="00982348">
        <w:rPr>
          <w:rFonts w:eastAsia="Times New Roman" w:cstheme="minorHAnsi"/>
          <w:szCs w:val="24"/>
        </w:rPr>
        <w:t>Notice where they are sitting in the room so that you can look at them and include them when you give your evaluation.</w:t>
      </w:r>
    </w:p>
    <w:p w:rsidR="00982348" w:rsidRPr="00982348" w:rsidRDefault="00982348" w:rsidP="00982348">
      <w:pPr>
        <w:numPr>
          <w:ilvl w:val="0"/>
          <w:numId w:val="7"/>
        </w:numPr>
        <w:spacing w:before="100" w:beforeAutospacing="1" w:after="100" w:afterAutospacing="1" w:line="240" w:lineRule="auto"/>
        <w:rPr>
          <w:rFonts w:eastAsia="Times New Roman" w:cstheme="minorHAnsi"/>
          <w:szCs w:val="24"/>
        </w:rPr>
      </w:pPr>
      <w:r w:rsidRPr="00982348">
        <w:rPr>
          <w:rFonts w:eastAsia="Times New Roman" w:cstheme="minorHAnsi"/>
          <w:szCs w:val="24"/>
        </w:rPr>
        <w:t>Take notes on each speaker.  It is useful to draw a line down the middle of your paper.  On one side write things they did well. On the other side write suggestions for improvement. That way, your notes will be organized and easy to read when you give your report.</w:t>
      </w:r>
    </w:p>
    <w:p w:rsidR="00982348" w:rsidRPr="00982348" w:rsidRDefault="00982348" w:rsidP="00982348">
      <w:pPr>
        <w:numPr>
          <w:ilvl w:val="0"/>
          <w:numId w:val="7"/>
        </w:numPr>
        <w:spacing w:before="100" w:beforeAutospacing="1" w:after="100" w:afterAutospacing="1" w:line="240" w:lineRule="auto"/>
        <w:rPr>
          <w:rFonts w:eastAsia="Times New Roman" w:cstheme="minorHAnsi"/>
          <w:szCs w:val="24"/>
        </w:rPr>
      </w:pPr>
      <w:r w:rsidRPr="00982348">
        <w:rPr>
          <w:rFonts w:eastAsia="Times New Roman" w:cstheme="minorHAnsi"/>
          <w:szCs w:val="24"/>
        </w:rPr>
        <w:t>Don’t try to write everything down or you may get lost in your notes later.</w:t>
      </w:r>
    </w:p>
    <w:p w:rsidR="00982348" w:rsidRPr="00982348" w:rsidRDefault="00982348" w:rsidP="00982348">
      <w:pPr>
        <w:numPr>
          <w:ilvl w:val="0"/>
          <w:numId w:val="7"/>
        </w:numPr>
        <w:spacing w:before="100" w:beforeAutospacing="1" w:after="100" w:afterAutospacing="1" w:line="240" w:lineRule="auto"/>
        <w:rPr>
          <w:rFonts w:eastAsia="Times New Roman" w:cstheme="minorHAnsi"/>
          <w:szCs w:val="24"/>
        </w:rPr>
      </w:pPr>
      <w:r w:rsidRPr="00982348">
        <w:rPr>
          <w:rFonts w:eastAsia="Times New Roman" w:cstheme="minorHAnsi"/>
          <w:szCs w:val="24"/>
        </w:rPr>
        <w:t>Take into account the speaker’s level of skill and the stage reached in the manuals (if you know). </w:t>
      </w:r>
    </w:p>
    <w:p w:rsidR="00982348" w:rsidRPr="00982348" w:rsidRDefault="00982348" w:rsidP="00982348">
      <w:pPr>
        <w:spacing w:before="100" w:beforeAutospacing="1" w:after="100" w:afterAutospacing="1" w:line="240" w:lineRule="auto"/>
        <w:rPr>
          <w:rFonts w:ascii="Franklin Gothic Book" w:eastAsia="Times New Roman" w:hAnsi="Franklin Gothic Book" w:cs="Times New Roman"/>
          <w:sz w:val="28"/>
          <w:szCs w:val="24"/>
          <w:u w:val="single"/>
        </w:rPr>
      </w:pPr>
      <w:r w:rsidRPr="00982348">
        <w:rPr>
          <w:rFonts w:ascii="Franklin Gothic Book" w:eastAsia="Times New Roman" w:hAnsi="Franklin Gothic Book" w:cs="Times New Roman"/>
          <w:bCs/>
          <w:sz w:val="28"/>
          <w:szCs w:val="24"/>
          <w:u w:val="single"/>
        </w:rPr>
        <w:t>Your evaluation (</w:t>
      </w:r>
      <w:proofErr w:type="spellStart"/>
      <w:r w:rsidRPr="00982348">
        <w:rPr>
          <w:rFonts w:ascii="Franklin Gothic Book" w:eastAsia="Times New Roman" w:hAnsi="Franklin Gothic Book" w:cs="Times New Roman"/>
          <w:bCs/>
          <w:sz w:val="28"/>
          <w:szCs w:val="24"/>
          <w:u w:val="single"/>
        </w:rPr>
        <w:t>approx</w:t>
      </w:r>
      <w:proofErr w:type="spellEnd"/>
      <w:r w:rsidRPr="00982348">
        <w:rPr>
          <w:rFonts w:ascii="Franklin Gothic Book" w:eastAsia="Times New Roman" w:hAnsi="Franklin Gothic Book" w:cs="Times New Roman"/>
          <w:bCs/>
          <w:sz w:val="28"/>
          <w:szCs w:val="24"/>
          <w:u w:val="single"/>
        </w:rPr>
        <w:t xml:space="preserve"> 30 seconds for each speaker):</w:t>
      </w:r>
    </w:p>
    <w:p w:rsidR="00982348" w:rsidRPr="00982348" w:rsidRDefault="00982348" w:rsidP="00982348">
      <w:pPr>
        <w:numPr>
          <w:ilvl w:val="0"/>
          <w:numId w:val="8"/>
        </w:numPr>
        <w:spacing w:before="100" w:beforeAutospacing="1" w:after="100" w:afterAutospacing="1" w:line="240" w:lineRule="auto"/>
        <w:rPr>
          <w:rFonts w:eastAsia="Times New Roman" w:cstheme="minorHAnsi"/>
          <w:szCs w:val="24"/>
        </w:rPr>
      </w:pPr>
      <w:r w:rsidRPr="00982348">
        <w:rPr>
          <w:rFonts w:eastAsia="Times New Roman" w:cstheme="minorHAnsi"/>
          <w:szCs w:val="24"/>
        </w:rPr>
        <w:t xml:space="preserve">Count the number of speakers. Calculate 30 seconds per </w:t>
      </w:r>
      <w:proofErr w:type="gramStart"/>
      <w:r w:rsidRPr="00982348">
        <w:rPr>
          <w:rFonts w:eastAsia="Times New Roman" w:cstheme="minorHAnsi"/>
          <w:szCs w:val="24"/>
        </w:rPr>
        <w:t>speaker,</w:t>
      </w:r>
      <w:proofErr w:type="gramEnd"/>
      <w:r w:rsidRPr="00982348">
        <w:rPr>
          <w:rFonts w:eastAsia="Times New Roman" w:cstheme="minorHAnsi"/>
          <w:szCs w:val="24"/>
        </w:rPr>
        <w:t xml:space="preserve"> add 30 seconds for your introduction plus 30 seconds for presenting ribbons.  This is your total time.</w:t>
      </w:r>
    </w:p>
    <w:p w:rsidR="00982348" w:rsidRPr="00982348" w:rsidRDefault="00982348" w:rsidP="00982348">
      <w:pPr>
        <w:numPr>
          <w:ilvl w:val="0"/>
          <w:numId w:val="8"/>
        </w:numPr>
        <w:spacing w:before="100" w:beforeAutospacing="1" w:after="100" w:afterAutospacing="1" w:line="240" w:lineRule="auto"/>
        <w:rPr>
          <w:rFonts w:eastAsia="Times New Roman" w:cstheme="minorHAnsi"/>
          <w:szCs w:val="24"/>
        </w:rPr>
      </w:pPr>
      <w:r w:rsidRPr="00982348">
        <w:rPr>
          <w:rFonts w:eastAsia="Times New Roman" w:cstheme="minorHAnsi"/>
          <w:szCs w:val="24"/>
        </w:rPr>
        <w:t>Deliver your evaluation from or in front of the lectern (not from your seat).</w:t>
      </w:r>
    </w:p>
    <w:p w:rsidR="00982348" w:rsidRPr="00982348" w:rsidRDefault="00982348" w:rsidP="00982348">
      <w:pPr>
        <w:numPr>
          <w:ilvl w:val="0"/>
          <w:numId w:val="8"/>
        </w:numPr>
        <w:spacing w:before="100" w:beforeAutospacing="1" w:after="100" w:afterAutospacing="1" w:line="240" w:lineRule="auto"/>
        <w:rPr>
          <w:rFonts w:eastAsia="Times New Roman" w:cstheme="minorHAnsi"/>
          <w:szCs w:val="24"/>
        </w:rPr>
      </w:pPr>
      <w:r w:rsidRPr="00982348">
        <w:rPr>
          <w:rFonts w:eastAsia="Times New Roman" w:cstheme="minorHAnsi"/>
          <w:szCs w:val="24"/>
        </w:rPr>
        <w:t xml:space="preserve">The </w:t>
      </w:r>
      <w:proofErr w:type="gramStart"/>
      <w:r w:rsidRPr="00982348">
        <w:rPr>
          <w:rFonts w:eastAsia="Times New Roman" w:cstheme="minorHAnsi"/>
          <w:szCs w:val="24"/>
        </w:rPr>
        <w:t>audience have</w:t>
      </w:r>
      <w:proofErr w:type="gramEnd"/>
      <w:r w:rsidRPr="00982348">
        <w:rPr>
          <w:rFonts w:eastAsia="Times New Roman" w:cstheme="minorHAnsi"/>
          <w:szCs w:val="24"/>
        </w:rPr>
        <w:t xml:space="preserve"> already heard the content of the speech.  Therefore, to avoid the temptation to go over the content – stick to </w:t>
      </w:r>
      <w:r w:rsidRPr="00982348">
        <w:rPr>
          <w:rFonts w:eastAsia="Times New Roman" w:cstheme="minorHAnsi"/>
          <w:i/>
          <w:iCs/>
          <w:szCs w:val="24"/>
        </w:rPr>
        <w:t xml:space="preserve">how </w:t>
      </w:r>
      <w:r w:rsidRPr="00982348">
        <w:rPr>
          <w:rFonts w:eastAsia="Times New Roman" w:cstheme="minorHAnsi"/>
          <w:szCs w:val="24"/>
        </w:rPr>
        <w:t>the speech was delivered. </w:t>
      </w:r>
    </w:p>
    <w:p w:rsidR="00982348" w:rsidRPr="00982348" w:rsidRDefault="00982348" w:rsidP="00982348">
      <w:pPr>
        <w:numPr>
          <w:ilvl w:val="0"/>
          <w:numId w:val="8"/>
        </w:numPr>
        <w:spacing w:before="100" w:beforeAutospacing="1" w:after="100" w:afterAutospacing="1" w:line="240" w:lineRule="auto"/>
        <w:rPr>
          <w:rFonts w:eastAsia="Times New Roman" w:cstheme="minorHAnsi"/>
          <w:szCs w:val="24"/>
        </w:rPr>
      </w:pPr>
      <w:r w:rsidRPr="00982348">
        <w:rPr>
          <w:rFonts w:eastAsia="Times New Roman" w:cstheme="minorHAnsi"/>
          <w:szCs w:val="24"/>
        </w:rPr>
        <w:t>Never compare the speaker to another speaker or member.</w:t>
      </w:r>
    </w:p>
    <w:p w:rsidR="00982348" w:rsidRPr="00982348" w:rsidRDefault="00982348" w:rsidP="00982348">
      <w:pPr>
        <w:numPr>
          <w:ilvl w:val="0"/>
          <w:numId w:val="8"/>
        </w:numPr>
        <w:spacing w:before="100" w:beforeAutospacing="1" w:after="100" w:afterAutospacing="1" w:line="240" w:lineRule="auto"/>
        <w:rPr>
          <w:rFonts w:eastAsia="Times New Roman" w:cstheme="minorHAnsi"/>
          <w:szCs w:val="24"/>
        </w:rPr>
      </w:pPr>
      <w:r w:rsidRPr="00982348">
        <w:rPr>
          <w:rFonts w:eastAsia="Times New Roman" w:cstheme="minorHAnsi"/>
          <w:szCs w:val="24"/>
        </w:rPr>
        <w:lastRenderedPageBreak/>
        <w:t>Give constructive, balanced feedback, i.e. talk about 1 or 2 things the speaker did well and 1 or 2 points for improvement.</w:t>
      </w:r>
    </w:p>
    <w:p w:rsidR="00982348" w:rsidRPr="00982348" w:rsidRDefault="00982348" w:rsidP="00982348">
      <w:pPr>
        <w:numPr>
          <w:ilvl w:val="0"/>
          <w:numId w:val="8"/>
        </w:numPr>
        <w:spacing w:before="100" w:beforeAutospacing="1" w:after="100" w:afterAutospacing="1" w:line="240" w:lineRule="auto"/>
        <w:rPr>
          <w:rFonts w:eastAsia="Times New Roman" w:cstheme="minorHAnsi"/>
          <w:szCs w:val="24"/>
        </w:rPr>
      </w:pPr>
      <w:r w:rsidRPr="00982348">
        <w:rPr>
          <w:rFonts w:eastAsia="Times New Roman" w:cstheme="minorHAnsi"/>
          <w:szCs w:val="24"/>
        </w:rPr>
        <w:t xml:space="preserve">Focus on the above. Don’t ramble, make jokes, </w:t>
      </w:r>
      <w:proofErr w:type="gramStart"/>
      <w:r w:rsidRPr="00982348">
        <w:rPr>
          <w:rFonts w:eastAsia="Times New Roman" w:cstheme="minorHAnsi"/>
          <w:szCs w:val="24"/>
        </w:rPr>
        <w:t>talk</w:t>
      </w:r>
      <w:proofErr w:type="gramEnd"/>
      <w:r w:rsidRPr="00982348">
        <w:rPr>
          <w:rFonts w:eastAsia="Times New Roman" w:cstheme="minorHAnsi"/>
          <w:szCs w:val="24"/>
        </w:rPr>
        <w:t xml:space="preserve"> about your own experiences. No one is interested and it makes you seem nervous. Also, you won’t have time!</w:t>
      </w:r>
    </w:p>
    <w:p w:rsidR="00982348" w:rsidRPr="00982348" w:rsidRDefault="00982348" w:rsidP="00982348">
      <w:pPr>
        <w:numPr>
          <w:ilvl w:val="0"/>
          <w:numId w:val="8"/>
        </w:numPr>
        <w:spacing w:before="100" w:beforeAutospacing="1" w:after="100" w:afterAutospacing="1" w:line="240" w:lineRule="auto"/>
        <w:rPr>
          <w:rFonts w:eastAsia="Times New Roman" w:cstheme="minorHAnsi"/>
          <w:szCs w:val="24"/>
        </w:rPr>
      </w:pPr>
      <w:r w:rsidRPr="00982348">
        <w:rPr>
          <w:rFonts w:eastAsia="Times New Roman" w:cstheme="minorHAnsi"/>
          <w:szCs w:val="24"/>
        </w:rPr>
        <w:t xml:space="preserve">Be confident in your own opinion, i.e. don’t try to be nice and “whitewash”- give </w:t>
      </w:r>
      <w:r w:rsidRPr="00982348">
        <w:rPr>
          <w:rFonts w:eastAsia="Times New Roman" w:cstheme="minorHAnsi"/>
          <w:i/>
          <w:iCs/>
          <w:szCs w:val="24"/>
        </w:rPr>
        <w:t>only</w:t>
      </w:r>
      <w:r w:rsidRPr="00982348">
        <w:rPr>
          <w:rFonts w:eastAsia="Times New Roman" w:cstheme="minorHAnsi"/>
          <w:szCs w:val="24"/>
        </w:rPr>
        <w:t xml:space="preserve"> praise. That is of no value to the speaker.</w:t>
      </w:r>
    </w:p>
    <w:p w:rsidR="00982348" w:rsidRPr="00982348" w:rsidRDefault="00982348" w:rsidP="00982348">
      <w:pPr>
        <w:numPr>
          <w:ilvl w:val="0"/>
          <w:numId w:val="8"/>
        </w:numPr>
        <w:spacing w:before="100" w:beforeAutospacing="1" w:after="100" w:afterAutospacing="1" w:line="240" w:lineRule="auto"/>
        <w:rPr>
          <w:rFonts w:eastAsia="Times New Roman" w:cstheme="minorHAnsi"/>
          <w:szCs w:val="24"/>
        </w:rPr>
      </w:pPr>
      <w:r w:rsidRPr="00982348">
        <w:rPr>
          <w:rFonts w:eastAsia="Times New Roman" w:cstheme="minorHAnsi"/>
          <w:szCs w:val="24"/>
        </w:rPr>
        <w:t>You could address the speaker and the rest of the audience.  The points you raise are useful to the audience.</w:t>
      </w:r>
    </w:p>
    <w:p w:rsidR="00982348" w:rsidRPr="00982348" w:rsidRDefault="00982348" w:rsidP="00982348">
      <w:pPr>
        <w:numPr>
          <w:ilvl w:val="0"/>
          <w:numId w:val="8"/>
        </w:numPr>
        <w:spacing w:before="100" w:beforeAutospacing="1" w:after="100" w:afterAutospacing="1" w:line="240" w:lineRule="auto"/>
        <w:rPr>
          <w:rFonts w:eastAsia="Times New Roman" w:cstheme="minorHAnsi"/>
          <w:szCs w:val="24"/>
        </w:rPr>
      </w:pPr>
      <w:r w:rsidRPr="00982348">
        <w:rPr>
          <w:rFonts w:eastAsia="Times New Roman" w:cstheme="minorHAnsi"/>
          <w:szCs w:val="24"/>
        </w:rPr>
        <w:t>Make each evaluation a well-structured mini speech lasting 30 seconds using the skills you have learned as your performance will be evaluated at the end of the evening – by the General Evaluator. </w:t>
      </w:r>
    </w:p>
    <w:p w:rsidR="00982348" w:rsidRPr="00982348" w:rsidRDefault="00982348" w:rsidP="00982348">
      <w:pPr>
        <w:numPr>
          <w:ilvl w:val="0"/>
          <w:numId w:val="8"/>
        </w:numPr>
        <w:spacing w:before="100" w:beforeAutospacing="1" w:after="100" w:afterAutospacing="1" w:line="240" w:lineRule="auto"/>
        <w:rPr>
          <w:rFonts w:eastAsia="Times New Roman" w:cstheme="minorHAnsi"/>
          <w:szCs w:val="24"/>
        </w:rPr>
      </w:pPr>
      <w:r w:rsidRPr="00982348">
        <w:rPr>
          <w:rFonts w:eastAsia="Times New Roman" w:cstheme="minorHAnsi"/>
          <w:szCs w:val="24"/>
        </w:rPr>
        <w:t xml:space="preserve">You </w:t>
      </w:r>
      <w:r w:rsidRPr="00982348">
        <w:rPr>
          <w:rFonts w:eastAsia="Times New Roman" w:cstheme="minorHAnsi"/>
          <w:i/>
          <w:iCs/>
          <w:szCs w:val="24"/>
        </w:rPr>
        <w:t>may</w:t>
      </w:r>
      <w:r w:rsidRPr="00982348">
        <w:rPr>
          <w:rFonts w:eastAsia="Times New Roman" w:cstheme="minorHAnsi"/>
          <w:szCs w:val="24"/>
        </w:rPr>
        <w:t xml:space="preserve"> present a ribbon for Best TT, Most Improved TT or Best Gestures to the member or guest whom you think has shown particular skill or made an obvious improvement.  This is not compulsory.  </w:t>
      </w:r>
    </w:p>
    <w:p w:rsidR="00982348" w:rsidRPr="00982348" w:rsidRDefault="00982348" w:rsidP="00982348">
      <w:pPr>
        <w:spacing w:before="100" w:beforeAutospacing="1" w:after="100" w:afterAutospacing="1" w:line="240" w:lineRule="auto"/>
        <w:rPr>
          <w:rFonts w:ascii="Franklin Gothic Book" w:eastAsia="Times New Roman" w:hAnsi="Franklin Gothic Book" w:cs="Times New Roman"/>
          <w:sz w:val="28"/>
          <w:szCs w:val="24"/>
          <w:u w:val="single"/>
        </w:rPr>
      </w:pPr>
      <w:r w:rsidRPr="00982348">
        <w:rPr>
          <w:rFonts w:ascii="Franklin Gothic Book" w:eastAsia="Times New Roman" w:hAnsi="Franklin Gothic Book" w:cs="Times New Roman"/>
          <w:bCs/>
          <w:sz w:val="28"/>
          <w:szCs w:val="24"/>
          <w:u w:val="single"/>
        </w:rPr>
        <w:t>How this role helps you:</w:t>
      </w:r>
    </w:p>
    <w:p w:rsidR="00982348" w:rsidRPr="00982348" w:rsidRDefault="00982348" w:rsidP="00982348">
      <w:pPr>
        <w:numPr>
          <w:ilvl w:val="0"/>
          <w:numId w:val="11"/>
        </w:numPr>
        <w:spacing w:before="100" w:beforeAutospacing="1" w:after="100" w:afterAutospacing="1" w:line="240" w:lineRule="auto"/>
        <w:rPr>
          <w:rFonts w:eastAsia="Times New Roman" w:cstheme="minorHAnsi"/>
          <w:sz w:val="24"/>
          <w:szCs w:val="24"/>
        </w:rPr>
      </w:pPr>
      <w:r w:rsidRPr="00982348">
        <w:rPr>
          <w:rFonts w:eastAsia="Times New Roman" w:cstheme="minorHAnsi"/>
          <w:sz w:val="24"/>
          <w:szCs w:val="24"/>
        </w:rPr>
        <w:t>This role will help you to enhance your listening skills by listening intently – the pace is faster.</w:t>
      </w:r>
    </w:p>
    <w:p w:rsidR="00982348" w:rsidRPr="00982348" w:rsidRDefault="00982348" w:rsidP="00982348">
      <w:pPr>
        <w:numPr>
          <w:ilvl w:val="0"/>
          <w:numId w:val="11"/>
        </w:numPr>
        <w:spacing w:before="100" w:beforeAutospacing="1" w:after="100" w:afterAutospacing="1" w:line="240" w:lineRule="auto"/>
        <w:rPr>
          <w:rFonts w:eastAsia="Times New Roman" w:cstheme="minorHAnsi"/>
          <w:sz w:val="24"/>
          <w:szCs w:val="24"/>
        </w:rPr>
      </w:pPr>
      <w:r w:rsidRPr="00982348">
        <w:rPr>
          <w:rFonts w:eastAsia="Times New Roman" w:cstheme="minorHAnsi"/>
          <w:sz w:val="24"/>
          <w:szCs w:val="24"/>
        </w:rPr>
        <w:t>You will practice making quick and accurate evaluations.  No time for indecisiveness.</w:t>
      </w:r>
    </w:p>
    <w:p w:rsidR="00982348" w:rsidRPr="00982348" w:rsidRDefault="00982348" w:rsidP="00982348">
      <w:pPr>
        <w:numPr>
          <w:ilvl w:val="0"/>
          <w:numId w:val="11"/>
        </w:numPr>
        <w:spacing w:before="100" w:beforeAutospacing="1" w:after="100" w:afterAutospacing="1" w:line="240" w:lineRule="auto"/>
        <w:rPr>
          <w:rFonts w:eastAsia="Times New Roman" w:cstheme="minorHAnsi"/>
          <w:sz w:val="24"/>
          <w:szCs w:val="24"/>
        </w:rPr>
      </w:pPr>
      <w:r w:rsidRPr="00982348">
        <w:rPr>
          <w:rFonts w:eastAsia="Times New Roman" w:cstheme="minorHAnsi"/>
          <w:sz w:val="24"/>
          <w:szCs w:val="24"/>
        </w:rPr>
        <w:t>You will practice evaluating the very good and the not so good speech in the same evening.</w:t>
      </w:r>
    </w:p>
    <w:p w:rsidR="00982348" w:rsidRPr="00982348" w:rsidRDefault="00982348" w:rsidP="00982348">
      <w:pPr>
        <w:numPr>
          <w:ilvl w:val="0"/>
          <w:numId w:val="11"/>
        </w:numPr>
        <w:spacing w:before="100" w:beforeAutospacing="1" w:after="100" w:afterAutospacing="1" w:line="240" w:lineRule="auto"/>
        <w:rPr>
          <w:rFonts w:eastAsia="Times New Roman" w:cstheme="minorHAnsi"/>
          <w:sz w:val="24"/>
          <w:szCs w:val="24"/>
        </w:rPr>
      </w:pPr>
      <w:r w:rsidRPr="00982348">
        <w:rPr>
          <w:rFonts w:eastAsia="Times New Roman" w:cstheme="minorHAnsi"/>
          <w:sz w:val="24"/>
          <w:szCs w:val="24"/>
        </w:rPr>
        <w:t>You will learn to focus your evaluations.</w:t>
      </w:r>
    </w:p>
    <w:p w:rsidR="00982348" w:rsidRPr="00982348" w:rsidRDefault="00982348" w:rsidP="00982348">
      <w:pPr>
        <w:numPr>
          <w:ilvl w:val="0"/>
          <w:numId w:val="11"/>
        </w:numPr>
        <w:spacing w:before="100" w:beforeAutospacing="1" w:after="100" w:afterAutospacing="1" w:line="240" w:lineRule="auto"/>
        <w:rPr>
          <w:rFonts w:eastAsia="Times New Roman" w:cstheme="minorHAnsi"/>
          <w:sz w:val="24"/>
          <w:szCs w:val="24"/>
        </w:rPr>
      </w:pPr>
      <w:r w:rsidRPr="00982348">
        <w:rPr>
          <w:rFonts w:eastAsia="Times New Roman" w:cstheme="minorHAnsi"/>
          <w:sz w:val="24"/>
          <w:szCs w:val="24"/>
        </w:rPr>
        <w:t>You will practice delivering several well focused, well-structured mini speeches to the members.</w:t>
      </w:r>
    </w:p>
    <w:p w:rsidR="00982348" w:rsidRPr="00982348" w:rsidRDefault="00982348" w:rsidP="00982348">
      <w:pPr>
        <w:numPr>
          <w:ilvl w:val="0"/>
          <w:numId w:val="11"/>
        </w:numPr>
        <w:spacing w:before="100" w:beforeAutospacing="1" w:after="100" w:afterAutospacing="1" w:line="240" w:lineRule="auto"/>
        <w:rPr>
          <w:rFonts w:eastAsia="Times New Roman" w:cstheme="minorHAnsi"/>
          <w:sz w:val="24"/>
          <w:szCs w:val="24"/>
        </w:rPr>
      </w:pPr>
      <w:r w:rsidRPr="00982348">
        <w:rPr>
          <w:rFonts w:eastAsia="Times New Roman" w:cstheme="minorHAnsi"/>
          <w:sz w:val="24"/>
          <w:szCs w:val="24"/>
        </w:rPr>
        <w:t>You will practice time management skills.</w:t>
      </w:r>
    </w:p>
    <w:p w:rsidR="00982348" w:rsidRPr="00982348" w:rsidRDefault="00982348" w:rsidP="00982348">
      <w:pPr>
        <w:numPr>
          <w:ilvl w:val="0"/>
          <w:numId w:val="11"/>
        </w:numPr>
        <w:spacing w:before="100" w:beforeAutospacing="1" w:after="100" w:afterAutospacing="1" w:line="240" w:lineRule="auto"/>
        <w:rPr>
          <w:rFonts w:eastAsia="Times New Roman" w:cstheme="minorHAnsi"/>
          <w:sz w:val="24"/>
          <w:szCs w:val="24"/>
        </w:rPr>
      </w:pPr>
      <w:r w:rsidRPr="00982348">
        <w:rPr>
          <w:rFonts w:eastAsia="Times New Roman" w:cstheme="minorHAnsi"/>
          <w:sz w:val="24"/>
          <w:szCs w:val="24"/>
        </w:rPr>
        <w:t>You will feel more confident about entering evaluation contests.</w:t>
      </w:r>
    </w:p>
    <w:p w:rsidR="00982348" w:rsidRPr="00982348" w:rsidRDefault="00982348" w:rsidP="00982348">
      <w:pPr>
        <w:numPr>
          <w:ilvl w:val="0"/>
          <w:numId w:val="11"/>
        </w:numPr>
        <w:spacing w:before="100" w:beforeAutospacing="1" w:after="100" w:afterAutospacing="1" w:line="240" w:lineRule="auto"/>
        <w:rPr>
          <w:rFonts w:eastAsia="Times New Roman" w:cstheme="minorHAnsi"/>
          <w:sz w:val="24"/>
          <w:szCs w:val="24"/>
        </w:rPr>
      </w:pPr>
      <w:r w:rsidRPr="00982348">
        <w:rPr>
          <w:rFonts w:eastAsia="Times New Roman" w:cstheme="minorHAnsi"/>
          <w:sz w:val="24"/>
          <w:szCs w:val="24"/>
        </w:rPr>
        <w:t>You can use it to advance your CL manual for the following projects:</w:t>
      </w:r>
    </w:p>
    <w:p w:rsidR="00982348" w:rsidRPr="00982348" w:rsidRDefault="00982348" w:rsidP="00982348">
      <w:pPr>
        <w:numPr>
          <w:ilvl w:val="1"/>
          <w:numId w:val="11"/>
        </w:numPr>
        <w:spacing w:before="100" w:beforeAutospacing="1" w:after="100" w:afterAutospacing="1" w:line="240" w:lineRule="auto"/>
        <w:rPr>
          <w:rFonts w:eastAsia="Times New Roman" w:cstheme="minorHAnsi"/>
          <w:sz w:val="24"/>
          <w:szCs w:val="24"/>
        </w:rPr>
      </w:pPr>
      <w:r w:rsidRPr="00982348">
        <w:rPr>
          <w:rFonts w:eastAsia="Times New Roman" w:cstheme="minorHAnsi"/>
          <w:sz w:val="24"/>
          <w:szCs w:val="24"/>
        </w:rPr>
        <w:t>Project 1 – Listening and Leadership</w:t>
      </w:r>
    </w:p>
    <w:p w:rsidR="00982348" w:rsidRPr="00982348" w:rsidRDefault="00982348" w:rsidP="00982348">
      <w:pPr>
        <w:numPr>
          <w:ilvl w:val="1"/>
          <w:numId w:val="11"/>
        </w:numPr>
        <w:spacing w:before="100" w:beforeAutospacing="1" w:after="100" w:afterAutospacing="1" w:line="240" w:lineRule="auto"/>
        <w:rPr>
          <w:rFonts w:eastAsia="Times New Roman" w:cstheme="minorHAnsi"/>
          <w:sz w:val="24"/>
          <w:szCs w:val="24"/>
        </w:rPr>
      </w:pPr>
      <w:r w:rsidRPr="00982348">
        <w:rPr>
          <w:rFonts w:eastAsia="Times New Roman" w:cstheme="minorHAnsi"/>
          <w:sz w:val="24"/>
          <w:szCs w:val="24"/>
        </w:rPr>
        <w:t>Project 2 – Critical Thinking</w:t>
      </w:r>
    </w:p>
    <w:p w:rsidR="00982348" w:rsidRPr="00982348" w:rsidRDefault="00982348" w:rsidP="00982348">
      <w:pPr>
        <w:numPr>
          <w:ilvl w:val="1"/>
          <w:numId w:val="11"/>
        </w:numPr>
        <w:spacing w:before="100" w:beforeAutospacing="1" w:after="100" w:afterAutospacing="1" w:line="240" w:lineRule="auto"/>
        <w:rPr>
          <w:rFonts w:eastAsia="Times New Roman" w:cstheme="minorHAnsi"/>
          <w:sz w:val="24"/>
          <w:szCs w:val="24"/>
        </w:rPr>
      </w:pPr>
      <w:r w:rsidRPr="00982348">
        <w:rPr>
          <w:rFonts w:eastAsia="Times New Roman" w:cstheme="minorHAnsi"/>
          <w:sz w:val="24"/>
          <w:szCs w:val="24"/>
        </w:rPr>
        <w:t>Project 3 – Giving Feedback</w:t>
      </w:r>
    </w:p>
    <w:p w:rsidR="00982348" w:rsidRPr="00982348" w:rsidRDefault="00982348" w:rsidP="00982348">
      <w:pPr>
        <w:numPr>
          <w:ilvl w:val="1"/>
          <w:numId w:val="11"/>
        </w:numPr>
        <w:spacing w:before="100" w:beforeAutospacing="1" w:after="100" w:afterAutospacing="1" w:line="240" w:lineRule="auto"/>
        <w:rPr>
          <w:rFonts w:eastAsia="Times New Roman" w:cstheme="minorHAnsi"/>
          <w:sz w:val="24"/>
          <w:szCs w:val="24"/>
        </w:rPr>
      </w:pPr>
      <w:r w:rsidRPr="00982348">
        <w:rPr>
          <w:rFonts w:eastAsia="Times New Roman" w:cstheme="minorHAnsi"/>
          <w:i/>
          <w:iCs/>
          <w:sz w:val="24"/>
          <w:szCs w:val="24"/>
        </w:rPr>
        <w:t>Project 8 – Motivating People</w:t>
      </w:r>
    </w:p>
    <w:p w:rsidR="00831337" w:rsidRPr="00831337" w:rsidRDefault="00831337" w:rsidP="00831337"/>
    <w:sectPr w:rsidR="00831337" w:rsidRPr="00831337" w:rsidSect="0083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70FA"/>
    <w:multiLevelType w:val="multilevel"/>
    <w:tmpl w:val="08F869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7402F6"/>
    <w:multiLevelType w:val="hybridMultilevel"/>
    <w:tmpl w:val="8D1CCD8C"/>
    <w:lvl w:ilvl="0" w:tplc="2884B2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17F538CB"/>
    <w:multiLevelType w:val="hybridMultilevel"/>
    <w:tmpl w:val="EA6CC656"/>
    <w:lvl w:ilvl="0" w:tplc="2884B2E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2884B2EC">
      <w:start w:val="1"/>
      <w:numFmt w:val="bullet"/>
      <w:lvlText w:val=""/>
      <w:lvlJc w:val="left"/>
      <w:pPr>
        <w:tabs>
          <w:tab w:val="num" w:pos="2520"/>
        </w:tabs>
        <w:ind w:left="2520" w:hanging="360"/>
      </w:pPr>
      <w:rPr>
        <w:rFonts w:ascii="Symbol" w:hAnsi="Symbol" w:hint="default"/>
        <w:color w:val="auto"/>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992734E"/>
    <w:multiLevelType w:val="multilevel"/>
    <w:tmpl w:val="6B9A6898"/>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164280"/>
    <w:multiLevelType w:val="multilevel"/>
    <w:tmpl w:val="6B9A6898"/>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3915EF"/>
    <w:multiLevelType w:val="hybridMultilevel"/>
    <w:tmpl w:val="2B48D226"/>
    <w:lvl w:ilvl="0" w:tplc="2884B2E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5A890097"/>
    <w:multiLevelType w:val="hybridMultilevel"/>
    <w:tmpl w:val="B6462C12"/>
    <w:lvl w:ilvl="0" w:tplc="2884B2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5B8972DD"/>
    <w:multiLevelType w:val="multilevel"/>
    <w:tmpl w:val="C304E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125849"/>
    <w:multiLevelType w:val="multilevel"/>
    <w:tmpl w:val="6B9A6898"/>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C67212"/>
    <w:multiLevelType w:val="multilevel"/>
    <w:tmpl w:val="C52E1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6B4888"/>
    <w:multiLevelType w:val="multilevel"/>
    <w:tmpl w:val="BE263A5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
  </w:num>
  <w:num w:numId="4">
    <w:abstractNumId w:val="5"/>
  </w:num>
  <w:num w:numId="5">
    <w:abstractNumId w:val="9"/>
  </w:num>
  <w:num w:numId="6">
    <w:abstractNumId w:val="10"/>
  </w:num>
  <w:num w:numId="7">
    <w:abstractNumId w:val="3"/>
  </w:num>
  <w:num w:numId="8">
    <w:abstractNumId w:val="4"/>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37"/>
    <w:rsid w:val="00791E7D"/>
    <w:rsid w:val="00831337"/>
    <w:rsid w:val="0098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1337"/>
    <w:pPr>
      <w:keepNext/>
      <w:spacing w:after="0" w:line="240" w:lineRule="auto"/>
      <w:jc w:val="center"/>
      <w:outlineLvl w:val="0"/>
    </w:pPr>
    <w:rPr>
      <w:rFonts w:ascii="Times New Roman" w:eastAsia="Times New Roman" w:hAnsi="Times New Roman" w:cs="Times New Roman"/>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itle">
    <w:name w:val="maintitle"/>
    <w:basedOn w:val="DefaultParagraphFont"/>
    <w:rsid w:val="00831337"/>
  </w:style>
  <w:style w:type="character" w:customStyle="1" w:styleId="Heading1Char">
    <w:name w:val="Heading 1 Char"/>
    <w:basedOn w:val="DefaultParagraphFont"/>
    <w:link w:val="Heading1"/>
    <w:rsid w:val="00831337"/>
    <w:rPr>
      <w:rFonts w:ascii="Times New Roman" w:eastAsia="Times New Roman" w:hAnsi="Times New Roman" w:cs="Times New Roman"/>
      <w:bCs/>
      <w:sz w:val="32"/>
      <w:szCs w:val="24"/>
    </w:rPr>
  </w:style>
  <w:style w:type="paragraph" w:styleId="Footer">
    <w:name w:val="footer"/>
    <w:basedOn w:val="Normal"/>
    <w:link w:val="FooterChar"/>
    <w:semiHidden/>
    <w:rsid w:val="00831337"/>
    <w:pPr>
      <w:tabs>
        <w:tab w:val="center" w:pos="4320"/>
        <w:tab w:val="right" w:pos="8640"/>
      </w:tabs>
      <w:spacing w:after="0" w:line="240" w:lineRule="auto"/>
    </w:pPr>
    <w:rPr>
      <w:rFonts w:ascii="Times New Roman" w:eastAsia="Times New Roman" w:hAnsi="Times New Roman" w:cs="Times New Roman"/>
      <w:bCs/>
      <w:sz w:val="24"/>
      <w:szCs w:val="24"/>
    </w:rPr>
  </w:style>
  <w:style w:type="character" w:customStyle="1" w:styleId="FooterChar">
    <w:name w:val="Footer Char"/>
    <w:basedOn w:val="DefaultParagraphFont"/>
    <w:link w:val="Footer"/>
    <w:semiHidden/>
    <w:rsid w:val="00831337"/>
    <w:rPr>
      <w:rFonts w:ascii="Times New Roman" w:eastAsia="Times New Roman" w:hAnsi="Times New Roman" w:cs="Times New Roman"/>
      <w:bCs/>
      <w:sz w:val="24"/>
      <w:szCs w:val="24"/>
    </w:rPr>
  </w:style>
  <w:style w:type="character" w:styleId="Emphasis">
    <w:name w:val="Emphasis"/>
    <w:basedOn w:val="DefaultParagraphFont"/>
    <w:uiPriority w:val="20"/>
    <w:qFormat/>
    <w:rsid w:val="00831337"/>
    <w:rPr>
      <w:i/>
      <w:iCs/>
    </w:rPr>
  </w:style>
  <w:style w:type="paragraph" w:styleId="ListParagraph">
    <w:name w:val="List Paragraph"/>
    <w:basedOn w:val="Normal"/>
    <w:uiPriority w:val="34"/>
    <w:qFormat/>
    <w:rsid w:val="00982348"/>
    <w:pPr>
      <w:ind w:left="720"/>
      <w:contextualSpacing/>
    </w:pPr>
  </w:style>
  <w:style w:type="paragraph" w:styleId="NormalWeb">
    <w:name w:val="Normal (Web)"/>
    <w:basedOn w:val="Normal"/>
    <w:uiPriority w:val="99"/>
    <w:semiHidden/>
    <w:unhideWhenUsed/>
    <w:rsid w:val="009823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23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1337"/>
    <w:pPr>
      <w:keepNext/>
      <w:spacing w:after="0" w:line="240" w:lineRule="auto"/>
      <w:jc w:val="center"/>
      <w:outlineLvl w:val="0"/>
    </w:pPr>
    <w:rPr>
      <w:rFonts w:ascii="Times New Roman" w:eastAsia="Times New Roman" w:hAnsi="Times New Roman" w:cs="Times New Roman"/>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itle">
    <w:name w:val="maintitle"/>
    <w:basedOn w:val="DefaultParagraphFont"/>
    <w:rsid w:val="00831337"/>
  </w:style>
  <w:style w:type="character" w:customStyle="1" w:styleId="Heading1Char">
    <w:name w:val="Heading 1 Char"/>
    <w:basedOn w:val="DefaultParagraphFont"/>
    <w:link w:val="Heading1"/>
    <w:rsid w:val="00831337"/>
    <w:rPr>
      <w:rFonts w:ascii="Times New Roman" w:eastAsia="Times New Roman" w:hAnsi="Times New Roman" w:cs="Times New Roman"/>
      <w:bCs/>
      <w:sz w:val="32"/>
      <w:szCs w:val="24"/>
    </w:rPr>
  </w:style>
  <w:style w:type="paragraph" w:styleId="Footer">
    <w:name w:val="footer"/>
    <w:basedOn w:val="Normal"/>
    <w:link w:val="FooterChar"/>
    <w:semiHidden/>
    <w:rsid w:val="00831337"/>
    <w:pPr>
      <w:tabs>
        <w:tab w:val="center" w:pos="4320"/>
        <w:tab w:val="right" w:pos="8640"/>
      </w:tabs>
      <w:spacing w:after="0" w:line="240" w:lineRule="auto"/>
    </w:pPr>
    <w:rPr>
      <w:rFonts w:ascii="Times New Roman" w:eastAsia="Times New Roman" w:hAnsi="Times New Roman" w:cs="Times New Roman"/>
      <w:bCs/>
      <w:sz w:val="24"/>
      <w:szCs w:val="24"/>
    </w:rPr>
  </w:style>
  <w:style w:type="character" w:customStyle="1" w:styleId="FooterChar">
    <w:name w:val="Footer Char"/>
    <w:basedOn w:val="DefaultParagraphFont"/>
    <w:link w:val="Footer"/>
    <w:semiHidden/>
    <w:rsid w:val="00831337"/>
    <w:rPr>
      <w:rFonts w:ascii="Times New Roman" w:eastAsia="Times New Roman" w:hAnsi="Times New Roman" w:cs="Times New Roman"/>
      <w:bCs/>
      <w:sz w:val="24"/>
      <w:szCs w:val="24"/>
    </w:rPr>
  </w:style>
  <w:style w:type="character" w:styleId="Emphasis">
    <w:name w:val="Emphasis"/>
    <w:basedOn w:val="DefaultParagraphFont"/>
    <w:uiPriority w:val="20"/>
    <w:qFormat/>
    <w:rsid w:val="00831337"/>
    <w:rPr>
      <w:i/>
      <w:iCs/>
    </w:rPr>
  </w:style>
  <w:style w:type="paragraph" w:styleId="ListParagraph">
    <w:name w:val="List Paragraph"/>
    <w:basedOn w:val="Normal"/>
    <w:uiPriority w:val="34"/>
    <w:qFormat/>
    <w:rsid w:val="00982348"/>
    <w:pPr>
      <w:ind w:left="720"/>
      <w:contextualSpacing/>
    </w:pPr>
  </w:style>
  <w:style w:type="paragraph" w:styleId="NormalWeb">
    <w:name w:val="Normal (Web)"/>
    <w:basedOn w:val="Normal"/>
    <w:uiPriority w:val="99"/>
    <w:semiHidden/>
    <w:unhideWhenUsed/>
    <w:rsid w:val="009823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23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540154">
      <w:bodyDiv w:val="1"/>
      <w:marLeft w:val="0"/>
      <w:marRight w:val="0"/>
      <w:marTop w:val="0"/>
      <w:marBottom w:val="0"/>
      <w:divBdr>
        <w:top w:val="none" w:sz="0" w:space="0" w:color="auto"/>
        <w:left w:val="none" w:sz="0" w:space="0" w:color="auto"/>
        <w:bottom w:val="none" w:sz="0" w:space="0" w:color="auto"/>
        <w:right w:val="none" w:sz="0" w:space="0" w:color="auto"/>
      </w:divBdr>
    </w:div>
    <w:div w:id="1632201279">
      <w:bodyDiv w:val="1"/>
      <w:marLeft w:val="0"/>
      <w:marRight w:val="0"/>
      <w:marTop w:val="0"/>
      <w:marBottom w:val="0"/>
      <w:divBdr>
        <w:top w:val="none" w:sz="0" w:space="0" w:color="auto"/>
        <w:left w:val="none" w:sz="0" w:space="0" w:color="auto"/>
        <w:bottom w:val="none" w:sz="0" w:space="0" w:color="auto"/>
        <w:right w:val="none" w:sz="0" w:space="0" w:color="auto"/>
      </w:divBdr>
    </w:div>
    <w:div w:id="1746609383">
      <w:bodyDiv w:val="1"/>
      <w:marLeft w:val="0"/>
      <w:marRight w:val="0"/>
      <w:marTop w:val="0"/>
      <w:marBottom w:val="0"/>
      <w:divBdr>
        <w:top w:val="none" w:sz="0" w:space="0" w:color="auto"/>
        <w:left w:val="none" w:sz="0" w:space="0" w:color="auto"/>
        <w:bottom w:val="none" w:sz="0" w:space="0" w:color="auto"/>
        <w:right w:val="none" w:sz="0" w:space="0" w:color="auto"/>
      </w:divBdr>
    </w:div>
    <w:div w:id="184281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Farik</dc:creator>
  <cp:lastModifiedBy>Farik</cp:lastModifiedBy>
  <cp:revision>1</cp:revision>
  <dcterms:created xsi:type="dcterms:W3CDTF">2013-10-01T12:41:00Z</dcterms:created>
  <dcterms:modified xsi:type="dcterms:W3CDTF">2013-10-01T12:58:00Z</dcterms:modified>
</cp:coreProperties>
</file>